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8D06F9">
      <w:pPr>
        <w:jc w:val="left"/>
        <w:rPr>
          <w:rFonts w:hint="eastAsia" w:ascii="方正仿宋_GBK" w:hAnsi="方正仿宋_GBK" w:eastAsia="方正仿宋_GBK" w:cs="方正仿宋_GBK"/>
          <w:b/>
          <w:bCs/>
          <w:sz w:val="36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b/>
          <w:bCs/>
          <w:sz w:val="36"/>
          <w:szCs w:val="44"/>
          <w:lang w:val="en-US" w:eastAsia="zh-CN"/>
        </w:rPr>
        <w:t>竞价项目参与流程：</w:t>
      </w:r>
    </w:p>
    <w:p w14:paraId="3E8AF9C2"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首页查看邀请公告，供应商需先登录供应商管理后台，点击查看项目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drawing>
          <wp:inline distT="0" distB="0" distL="114300" distR="114300">
            <wp:extent cx="5273040" cy="1252220"/>
            <wp:effectExtent l="0" t="0" r="381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17122"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点击立即报价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drawing>
          <wp:inline distT="0" distB="0" distL="114300" distR="114300">
            <wp:extent cx="5269865" cy="3654425"/>
            <wp:effectExtent l="0" t="0" r="698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C89CD">
      <w:pPr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br w:type="page"/>
      </w:r>
    </w:p>
    <w:p w14:paraId="3BD64E34"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进入供应商管理后台，点击“竞价列表”</w:t>
      </w:r>
    </w:p>
    <w:p w14:paraId="1CCF6A25">
      <w:pPr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</w:rPr>
        <w:drawing>
          <wp:inline distT="0" distB="0" distL="114300" distR="114300">
            <wp:extent cx="2181225" cy="61245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7BC9"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点击报名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drawing>
          <wp:inline distT="0" distB="0" distL="114300" distR="114300">
            <wp:extent cx="5264150" cy="391160"/>
            <wp:effectExtent l="0" t="0" r="12700" b="889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方正仿宋_GBK" w:hAnsi="方正仿宋_GBK" w:eastAsia="方正仿宋_GBK" w:cs="方正仿宋_GBK"/>
          <w:sz w:val="32"/>
          <w:szCs w:val="40"/>
        </w:rPr>
        <w:drawing>
          <wp:inline distT="0" distB="0" distL="114300" distR="114300">
            <wp:extent cx="5266055" cy="3380740"/>
            <wp:effectExtent l="0" t="0" r="10795" b="1016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6C07B"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选择商品-报价-提交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drawing>
          <wp:inline distT="0" distB="0" distL="114300" distR="114300">
            <wp:extent cx="5269230" cy="1564640"/>
            <wp:effectExtent l="0" t="0" r="7620" b="165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6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C9CB7"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项目结束前可调整报价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drawing>
          <wp:inline distT="0" distB="0" distL="114300" distR="114300">
            <wp:extent cx="5272405" cy="447675"/>
            <wp:effectExtent l="0" t="0" r="444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E3E8F6">
      <w:pPr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br w:type="page"/>
      </w:r>
    </w:p>
    <w:p w14:paraId="66229DEB"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采购人管理台，仅可查看已报价供应商数量，不可查看供应商名称及具体报价信息</w:t>
      </w:r>
    </w:p>
    <w:p w14:paraId="583EEC53">
      <w:pPr>
        <w:numPr>
          <w:ilvl w:val="0"/>
          <w:numId w:val="0"/>
        </w:numPr>
        <w:jc w:val="left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</w:rPr>
        <w:drawing>
          <wp:inline distT="0" distB="0" distL="114300" distR="114300">
            <wp:extent cx="5273675" cy="3029585"/>
            <wp:effectExtent l="0" t="0" r="3175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B10F3">
      <w:pPr>
        <w:numPr>
          <w:ilvl w:val="0"/>
          <w:numId w:val="1"/>
        </w:numPr>
        <w:jc w:val="left"/>
        <w:rPr>
          <w:rFonts w:hint="eastAsia" w:ascii="方正仿宋_GBK" w:hAnsi="方正仿宋_GBK" w:eastAsia="方正仿宋_GBK" w:cs="方正仿宋_GBK"/>
          <w:sz w:val="32"/>
          <w:szCs w:val="40"/>
        </w:rPr>
      </w:pP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在项目报价截止前，平台管理后台不可查看供应商及报价信息（显示暂无数据）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drawing>
          <wp:inline distT="0" distB="0" distL="114300" distR="114300">
            <wp:extent cx="5266055" cy="3754755"/>
            <wp:effectExtent l="0" t="0" r="10795" b="171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5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FDC7CD"/>
    <w:multiLevelType w:val="singleLevel"/>
    <w:tmpl w:val="21FDC7C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F1EFD"/>
    <w:rsid w:val="311F1EFD"/>
    <w:rsid w:val="39513C59"/>
    <w:rsid w:val="3C67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158</Words>
  <Characters>158</Characters>
  <Lines>0</Lines>
  <Paragraphs>0</Paragraphs>
  <TotalTime>55</TotalTime>
  <ScaleCrop>false</ScaleCrop>
  <LinksUpToDate>false</LinksUpToDate>
  <CharactersWithSpaces>158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2026-08-10T08:01:00Z</dcterms:created>
  <dc:creator>芃芃</dc:creator>
  <cp:lastModifiedBy>梦</cp:lastModifiedBy>
  <dcterms:modified xsi:type="dcterms:W3CDTF">2026-08-13T03:16:07Z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C0DFD637338E4802B08FBAE2B9BE7AF5_13</vt:lpwstr>
  </property>
  <property fmtid="{D5CDD505-2E9C-101B-9397-08002B2CF9AE}" pid="4" name="KSOTemplateDocerSaveRecord">
    <vt:lpwstr>eyJoZGlkIjoiODg3NGExOGJlZjlmZTk5M2NkNGZlYzhmOTU0YWU0M2QiLCJ1c2VySWQiOiI1NzQzNDQzNTgifQ==</vt:lpwstr>
  </property>
</Properties>
</file>